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CD8A" w14:textId="0877202E" w:rsidR="00ED771C" w:rsidRDefault="00BF4622" w:rsidP="00BF4622">
      <w:pPr>
        <w:jc w:val="right"/>
        <w:rPr>
          <w:b/>
          <w:bCs/>
          <w:color w:val="ED7D31" w:themeColor="accent2"/>
          <w:sz w:val="96"/>
          <w:szCs w:val="96"/>
        </w:rPr>
      </w:pPr>
      <w:r w:rsidRPr="00BF4622">
        <w:rPr>
          <w:b/>
          <w:bCs/>
          <w:noProof/>
          <w:color w:val="ED7D31" w:themeColor="accent2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C586927" wp14:editId="219ECB4E">
            <wp:simplePos x="0" y="0"/>
            <wp:positionH relativeFrom="column">
              <wp:posOffset>-842010</wp:posOffset>
            </wp:positionH>
            <wp:positionV relativeFrom="paragraph">
              <wp:posOffset>-795776</wp:posOffset>
            </wp:positionV>
            <wp:extent cx="10586085" cy="7384259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085" cy="7384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622">
        <w:rPr>
          <w:b/>
          <w:bCs/>
          <w:color w:val="ED7D31" w:themeColor="accent2"/>
          <w:sz w:val="96"/>
          <w:szCs w:val="96"/>
        </w:rPr>
        <w:t>Menu de pâques 20</w:t>
      </w:r>
      <w:r>
        <w:rPr>
          <w:b/>
          <w:bCs/>
          <w:color w:val="ED7D31" w:themeColor="accent2"/>
          <w:sz w:val="96"/>
          <w:szCs w:val="96"/>
        </w:rPr>
        <w:t>2</w:t>
      </w:r>
      <w:r w:rsidRPr="00BF4622">
        <w:rPr>
          <w:b/>
          <w:bCs/>
          <w:color w:val="ED7D31" w:themeColor="accent2"/>
          <w:sz w:val="96"/>
          <w:szCs w:val="96"/>
        </w:rPr>
        <w:t>2</w:t>
      </w:r>
    </w:p>
    <w:p w14:paraId="653FBD8F" w14:textId="77777777" w:rsidR="00BA05AA" w:rsidRDefault="00BA05AA" w:rsidP="00BA05AA">
      <w:pPr>
        <w:ind w:left="8080"/>
        <w:rPr>
          <w:b/>
          <w:bCs/>
          <w:color w:val="70AD47" w:themeColor="accent6"/>
          <w:sz w:val="32"/>
          <w:szCs w:val="32"/>
        </w:rPr>
      </w:pPr>
    </w:p>
    <w:p w14:paraId="5D1A3D94" w14:textId="59580505" w:rsidR="00BA05AA" w:rsidRDefault="00BA05AA" w:rsidP="00BA05AA">
      <w:pPr>
        <w:ind w:left="6804" w:right="-736"/>
        <w:jc w:val="right"/>
        <w:rPr>
          <w:b/>
          <w:bCs/>
          <w:color w:val="70AD47" w:themeColor="accent6"/>
          <w:sz w:val="44"/>
          <w:szCs w:val="44"/>
        </w:rPr>
      </w:pPr>
      <w:r w:rsidRPr="00BA05AA">
        <w:rPr>
          <w:b/>
          <w:bCs/>
          <w:color w:val="70AD47" w:themeColor="accent6"/>
          <w:sz w:val="44"/>
          <w:szCs w:val="44"/>
        </w:rPr>
        <w:t>Apéro sans Alcool et son accompagnement</w:t>
      </w:r>
    </w:p>
    <w:p w14:paraId="20C56424" w14:textId="4F9F6BF4" w:rsidR="00BA05AA" w:rsidRDefault="00BA05AA" w:rsidP="00BA05AA">
      <w:pPr>
        <w:ind w:left="6804" w:right="-736"/>
        <w:jc w:val="right"/>
        <w:rPr>
          <w:b/>
          <w:bCs/>
          <w:color w:val="70AD47" w:themeColor="accent6"/>
          <w:sz w:val="44"/>
          <w:szCs w:val="44"/>
        </w:rPr>
      </w:pPr>
    </w:p>
    <w:p w14:paraId="0E00C146" w14:textId="77777777" w:rsidR="00BA05AA" w:rsidRDefault="00BA05AA" w:rsidP="00BA05AA">
      <w:pPr>
        <w:ind w:left="10348" w:right="-736"/>
        <w:jc w:val="right"/>
        <w:rPr>
          <w:b/>
          <w:bCs/>
          <w:color w:val="70AD47" w:themeColor="accent6"/>
          <w:sz w:val="44"/>
          <w:szCs w:val="44"/>
        </w:rPr>
      </w:pPr>
    </w:p>
    <w:p w14:paraId="6F7D32B3" w14:textId="77777777" w:rsidR="00BA05AA" w:rsidRDefault="00BA05AA" w:rsidP="00BA05AA">
      <w:pPr>
        <w:ind w:left="10348" w:right="-736"/>
        <w:jc w:val="right"/>
        <w:rPr>
          <w:b/>
          <w:bCs/>
          <w:color w:val="70AD47" w:themeColor="accent6"/>
          <w:sz w:val="44"/>
          <w:szCs w:val="44"/>
        </w:rPr>
      </w:pPr>
    </w:p>
    <w:p w14:paraId="27ADEB41" w14:textId="77777777" w:rsidR="00BA05AA" w:rsidRDefault="00BA05AA" w:rsidP="00BA05AA">
      <w:pPr>
        <w:ind w:left="10348" w:right="-736"/>
        <w:jc w:val="right"/>
        <w:rPr>
          <w:b/>
          <w:bCs/>
          <w:color w:val="70AD47" w:themeColor="accent6"/>
          <w:sz w:val="44"/>
          <w:szCs w:val="44"/>
        </w:rPr>
      </w:pPr>
    </w:p>
    <w:p w14:paraId="31FD564B" w14:textId="5626DB67" w:rsidR="00BA05AA" w:rsidRDefault="00BA05AA" w:rsidP="00BA05AA">
      <w:pPr>
        <w:ind w:left="10348" w:right="-736"/>
        <w:jc w:val="right"/>
        <w:rPr>
          <w:b/>
          <w:bCs/>
          <w:color w:val="70AD47" w:themeColor="accent6"/>
          <w:sz w:val="44"/>
          <w:szCs w:val="44"/>
        </w:rPr>
      </w:pPr>
      <w:r>
        <w:rPr>
          <w:b/>
          <w:bCs/>
          <w:color w:val="70AD47" w:themeColor="accent6"/>
          <w:sz w:val="44"/>
          <w:szCs w:val="44"/>
        </w:rPr>
        <w:t>Entrée : œufs mimosa</w:t>
      </w:r>
    </w:p>
    <w:p w14:paraId="2BBBE080" w14:textId="61A05F6C" w:rsidR="00BA05AA" w:rsidRDefault="00BA05AA" w:rsidP="00BA05AA">
      <w:pPr>
        <w:ind w:left="10348" w:right="-736"/>
        <w:jc w:val="right"/>
        <w:rPr>
          <w:b/>
          <w:bCs/>
          <w:color w:val="70AD47" w:themeColor="accent6"/>
          <w:sz w:val="44"/>
          <w:szCs w:val="44"/>
        </w:rPr>
      </w:pPr>
    </w:p>
    <w:p w14:paraId="607992AA" w14:textId="32FC7B32" w:rsidR="00BA05AA" w:rsidRDefault="00BA05AA" w:rsidP="00BA05AA">
      <w:pPr>
        <w:ind w:left="10348" w:right="-736"/>
        <w:jc w:val="right"/>
        <w:rPr>
          <w:b/>
          <w:bCs/>
          <w:color w:val="70AD47" w:themeColor="accent6"/>
          <w:sz w:val="44"/>
          <w:szCs w:val="44"/>
        </w:rPr>
      </w:pPr>
    </w:p>
    <w:p w14:paraId="1B0EF52C" w14:textId="48E29BBD" w:rsidR="00BA05AA" w:rsidRDefault="00BA05AA" w:rsidP="00BA05AA">
      <w:pPr>
        <w:ind w:left="10348" w:right="-736"/>
        <w:jc w:val="right"/>
        <w:rPr>
          <w:b/>
          <w:bCs/>
          <w:color w:val="70AD47" w:themeColor="accent6"/>
          <w:sz w:val="44"/>
          <w:szCs w:val="44"/>
        </w:rPr>
      </w:pPr>
    </w:p>
    <w:p w14:paraId="661557AE" w14:textId="5BD1965C" w:rsidR="00BA05AA" w:rsidRDefault="00BA05AA" w:rsidP="00BA05AA">
      <w:pPr>
        <w:ind w:right="-736"/>
        <w:rPr>
          <w:b/>
          <w:bCs/>
          <w:color w:val="70AD47" w:themeColor="accent6"/>
          <w:sz w:val="44"/>
          <w:szCs w:val="44"/>
        </w:rPr>
      </w:pPr>
    </w:p>
    <w:p w14:paraId="340AD8AE" w14:textId="42AD744E" w:rsidR="00BA05AA" w:rsidRDefault="00BA05AA" w:rsidP="00BA05AA">
      <w:pPr>
        <w:ind w:left="6804" w:right="-736"/>
        <w:jc w:val="right"/>
        <w:rPr>
          <w:b/>
          <w:bCs/>
          <w:color w:val="70AD47" w:themeColor="accent6"/>
          <w:sz w:val="22"/>
          <w:szCs w:val="22"/>
        </w:rPr>
      </w:pPr>
      <w:r>
        <w:rPr>
          <w:b/>
          <w:bCs/>
          <w:color w:val="70AD47" w:themeColor="accent6"/>
          <w:sz w:val="44"/>
          <w:szCs w:val="44"/>
        </w:rPr>
        <w:t>Plat : Gratin dauphinois, côte d’agneau et son fagotin d’haricot</w:t>
      </w:r>
    </w:p>
    <w:p w14:paraId="1353A137" w14:textId="77777777" w:rsidR="00BA05AA" w:rsidRPr="00BA05AA" w:rsidRDefault="00BA05AA" w:rsidP="00BA05AA">
      <w:pPr>
        <w:ind w:left="6804" w:right="-736"/>
        <w:jc w:val="right"/>
        <w:rPr>
          <w:b/>
          <w:bCs/>
          <w:color w:val="70AD47" w:themeColor="accent6"/>
          <w:sz w:val="22"/>
          <w:szCs w:val="22"/>
        </w:rPr>
      </w:pPr>
    </w:p>
    <w:p w14:paraId="25488ACC" w14:textId="69CD5191" w:rsidR="00BA05AA" w:rsidRPr="00BA05AA" w:rsidRDefault="00BA05AA" w:rsidP="00BA05AA">
      <w:pPr>
        <w:ind w:left="6804" w:right="-736"/>
        <w:jc w:val="right"/>
        <w:rPr>
          <w:b/>
          <w:bCs/>
          <w:color w:val="70AD47" w:themeColor="accent6"/>
          <w:sz w:val="44"/>
          <w:szCs w:val="44"/>
        </w:rPr>
      </w:pPr>
      <w:r>
        <w:rPr>
          <w:b/>
          <w:bCs/>
          <w:color w:val="70AD47" w:themeColor="accent6"/>
          <w:sz w:val="44"/>
          <w:szCs w:val="44"/>
        </w:rPr>
        <w:t>Dessert : nid de Pâques</w:t>
      </w:r>
    </w:p>
    <w:sectPr w:rsidR="00BA05AA" w:rsidRPr="00BA05AA" w:rsidSect="00BF462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22"/>
    <w:rsid w:val="003151C8"/>
    <w:rsid w:val="00672C27"/>
    <w:rsid w:val="00BA05AA"/>
    <w:rsid w:val="00BF4622"/>
    <w:rsid w:val="00E165A9"/>
    <w:rsid w:val="00E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2857"/>
  <w15:chartTrackingRefBased/>
  <w15:docId w15:val="{2B25A664-1D43-CF4B-BFFF-A60AE047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Sylvestic Zanders</dc:creator>
  <cp:keywords/>
  <dc:description/>
  <cp:lastModifiedBy>nicola di pilato</cp:lastModifiedBy>
  <cp:revision>2</cp:revision>
  <cp:lastPrinted>2022-04-16T07:57:00Z</cp:lastPrinted>
  <dcterms:created xsi:type="dcterms:W3CDTF">2022-04-19T19:36:00Z</dcterms:created>
  <dcterms:modified xsi:type="dcterms:W3CDTF">2022-04-19T19:36:00Z</dcterms:modified>
</cp:coreProperties>
</file>